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47AB9" w:rsidRDefault="00E47AB9" w:rsidP="00E47AB9">
      <w:pPr>
        <w:spacing w:after="0" w:line="240" w:lineRule="auto"/>
        <w:rPr>
          <w:rFonts w:ascii="Times New Roman" w:hAnsi="Times New Roman" w:cs="Times New Roman"/>
          <w:sz w:val="24"/>
          <w:szCs w:val="24"/>
        </w:rPr>
      </w:pPr>
      <w:proofErr w:type="spellStart"/>
      <w:r>
        <w:rPr>
          <w:rFonts w:ascii="Times New Roman" w:hAnsi="Times New Roman" w:cs="Times New Roman"/>
          <w:sz w:val="24"/>
          <w:szCs w:val="24"/>
        </w:rPr>
        <w:t>Alabd</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Almansoori</w:t>
      </w:r>
      <w:proofErr w:type="spellEnd"/>
    </w:p>
    <w:p w:rsidR="00E47AB9" w:rsidRDefault="00E47AB9" w:rsidP="00E47AB9">
      <w:pPr>
        <w:spacing w:after="0" w:line="240" w:lineRule="auto"/>
        <w:rPr>
          <w:rFonts w:ascii="Times New Roman" w:hAnsi="Times New Roman" w:cs="Times New Roman"/>
          <w:sz w:val="24"/>
          <w:szCs w:val="24"/>
        </w:rPr>
      </w:pPr>
      <w:r>
        <w:rPr>
          <w:rFonts w:ascii="Times New Roman" w:hAnsi="Times New Roman" w:cs="Times New Roman"/>
          <w:sz w:val="24"/>
          <w:szCs w:val="24"/>
          <w:lang w:eastAsia="ko-KR"/>
        </w:rPr>
        <w:t>ESL 220-2</w:t>
      </w:r>
      <w:r>
        <w:rPr>
          <w:rFonts w:ascii="Times New Roman" w:hAnsi="Times New Roman" w:cs="Times New Roman"/>
          <w:sz w:val="24"/>
          <w:szCs w:val="24"/>
        </w:rPr>
        <w:tab/>
      </w:r>
    </w:p>
    <w:p w:rsidR="00E47AB9" w:rsidRDefault="00E47AB9" w:rsidP="00E47AB9">
      <w:pPr>
        <w:spacing w:after="0" w:line="240" w:lineRule="auto"/>
        <w:rPr>
          <w:rFonts w:ascii="Times New Roman" w:hAnsi="Times New Roman" w:cs="Times New Roman"/>
          <w:sz w:val="24"/>
          <w:szCs w:val="24"/>
        </w:rPr>
      </w:pPr>
      <w:r>
        <w:rPr>
          <w:rFonts w:ascii="Times New Roman" w:hAnsi="Times New Roman" w:cs="Times New Roman"/>
          <w:sz w:val="24"/>
          <w:szCs w:val="24"/>
          <w:lang w:eastAsia="ko-KR"/>
        </w:rPr>
        <w:t>Leah Keys Stahl</w:t>
      </w:r>
      <w:r>
        <w:rPr>
          <w:rFonts w:ascii="Times New Roman" w:hAnsi="Times New Roman" w:cs="Times New Roman"/>
          <w:sz w:val="24"/>
          <w:szCs w:val="24"/>
        </w:rPr>
        <w:tab/>
      </w:r>
    </w:p>
    <w:p w:rsidR="00E47AB9" w:rsidRDefault="00E47AB9" w:rsidP="00BE513D">
      <w:pPr>
        <w:spacing w:after="0" w:line="240" w:lineRule="auto"/>
        <w:rPr>
          <w:rFonts w:ascii="Times New Roman" w:hAnsi="Times New Roman" w:cs="Times New Roman"/>
          <w:sz w:val="24"/>
          <w:szCs w:val="24"/>
          <w:lang w:eastAsia="ko-KR"/>
        </w:rPr>
      </w:pPr>
      <w:r>
        <w:rPr>
          <w:rFonts w:ascii="Times New Roman" w:hAnsi="Times New Roman" w:cs="Times New Roman" w:hint="eastAsia"/>
          <w:sz w:val="24"/>
          <w:szCs w:val="24"/>
          <w:lang w:eastAsia="ko-KR"/>
        </w:rPr>
        <w:t>Photo Captioning Essay, Draft</w:t>
      </w:r>
      <w:r w:rsidR="00BE513D">
        <w:rPr>
          <w:rFonts w:ascii="Times New Roman" w:hAnsi="Times New Roman" w:cs="Times New Roman"/>
          <w:sz w:val="24"/>
          <w:szCs w:val="24"/>
          <w:lang w:eastAsia="ko-KR"/>
        </w:rPr>
        <w:t>2</w:t>
      </w:r>
      <w:r>
        <w:rPr>
          <w:rFonts w:ascii="Times New Roman" w:hAnsi="Times New Roman" w:cs="Times New Roman" w:hint="eastAsia"/>
          <w:sz w:val="24"/>
          <w:szCs w:val="24"/>
          <w:lang w:eastAsia="ko-KR"/>
        </w:rPr>
        <w:t xml:space="preserve"> </w:t>
      </w:r>
    </w:p>
    <w:p w:rsidR="00E47AB9" w:rsidRDefault="00E47AB9" w:rsidP="00D75B13">
      <w:pPr>
        <w:spacing w:after="0" w:line="240" w:lineRule="auto"/>
        <w:rPr>
          <w:rFonts w:ascii="Times New Roman" w:hAnsi="Times New Roman" w:cs="Times New Roman"/>
          <w:sz w:val="24"/>
          <w:szCs w:val="24"/>
        </w:rPr>
      </w:pPr>
      <w:r>
        <w:rPr>
          <w:rFonts w:ascii="Times New Roman" w:hAnsi="Times New Roman" w:cs="Times New Roman"/>
          <w:sz w:val="24"/>
          <w:szCs w:val="24"/>
          <w:lang w:eastAsia="ko-KR"/>
        </w:rPr>
        <w:t>J</w:t>
      </w:r>
      <w:r>
        <w:rPr>
          <w:rFonts w:ascii="Times New Roman" w:hAnsi="Times New Roman" w:cs="Times New Roman" w:hint="eastAsia"/>
          <w:sz w:val="24"/>
          <w:szCs w:val="24"/>
          <w:lang w:eastAsia="ko-KR"/>
        </w:rPr>
        <w:t>uly</w:t>
      </w:r>
      <w:r>
        <w:rPr>
          <w:rFonts w:ascii="Times New Roman" w:hAnsi="Times New Roman" w:cs="Times New Roman"/>
          <w:sz w:val="24"/>
          <w:szCs w:val="24"/>
          <w:lang w:eastAsia="ko-KR"/>
        </w:rPr>
        <w:t xml:space="preserve"> </w:t>
      </w:r>
      <w:r w:rsidR="00D75B13">
        <w:rPr>
          <w:rFonts w:ascii="Times New Roman" w:hAnsi="Times New Roman" w:cs="Times New Roman"/>
          <w:sz w:val="24"/>
          <w:szCs w:val="24"/>
          <w:lang w:eastAsia="ko-KR"/>
        </w:rPr>
        <w:t>21</w:t>
      </w:r>
      <w:r>
        <w:rPr>
          <w:rFonts w:ascii="Times New Roman" w:hAnsi="Times New Roman" w:cs="Times New Roman"/>
          <w:sz w:val="24"/>
          <w:szCs w:val="24"/>
          <w:lang w:eastAsia="ko-KR"/>
        </w:rPr>
        <w:t>,</w:t>
      </w:r>
      <w:r>
        <w:rPr>
          <w:rFonts w:ascii="Times New Roman" w:hAnsi="Times New Roman" w:cs="Times New Roman"/>
          <w:sz w:val="24"/>
          <w:szCs w:val="24"/>
        </w:rPr>
        <w:t xml:space="preserve"> 2011 </w:t>
      </w:r>
    </w:p>
    <w:p w:rsidR="00E47AB9" w:rsidRDefault="00E47AB9" w:rsidP="00243BA5">
      <w:pPr>
        <w:spacing w:line="480" w:lineRule="auto"/>
        <w:rPr>
          <w:sz w:val="28"/>
          <w:szCs w:val="28"/>
        </w:rPr>
      </w:pPr>
    </w:p>
    <w:p w:rsidR="00E47AB9" w:rsidRDefault="00E47AB9" w:rsidP="00243BA5">
      <w:pPr>
        <w:spacing w:line="480" w:lineRule="auto"/>
        <w:rPr>
          <w:sz w:val="28"/>
          <w:szCs w:val="28"/>
        </w:rPr>
      </w:pPr>
    </w:p>
    <w:p w:rsidR="00243BA5" w:rsidRPr="00D8725C" w:rsidRDefault="00243BA5" w:rsidP="00E47AB9">
      <w:pPr>
        <w:spacing w:line="480" w:lineRule="auto"/>
        <w:ind w:firstLine="720"/>
        <w:rPr>
          <w:sz w:val="28"/>
          <w:szCs w:val="28"/>
        </w:rPr>
      </w:pPr>
      <w:r w:rsidRPr="00D8725C">
        <w:rPr>
          <w:sz w:val="28"/>
          <w:szCs w:val="28"/>
        </w:rPr>
        <w:t xml:space="preserve">In the </w:t>
      </w:r>
      <w:r>
        <w:rPr>
          <w:sz w:val="28"/>
          <w:szCs w:val="28"/>
        </w:rPr>
        <w:t>UAE</w:t>
      </w:r>
      <w:r w:rsidRPr="00D8725C">
        <w:rPr>
          <w:sz w:val="28"/>
          <w:szCs w:val="28"/>
        </w:rPr>
        <w:t>, women are becoming more educated. Over 99 percent of all girls attend school, “Illiteracy has dropped 11.3 percent among girls over the age of ten. In higher education over 70 percent of students at universities and technology and</w:t>
      </w:r>
      <w:r>
        <w:rPr>
          <w:sz w:val="28"/>
          <w:szCs w:val="28"/>
        </w:rPr>
        <w:t xml:space="preserve"> institutes are girls” (</w:t>
      </w:r>
      <w:proofErr w:type="spellStart"/>
      <w:r>
        <w:rPr>
          <w:sz w:val="28"/>
          <w:szCs w:val="28"/>
        </w:rPr>
        <w:t>Salloum</w:t>
      </w:r>
      <w:proofErr w:type="spellEnd"/>
      <w:r w:rsidRPr="00D8725C">
        <w:rPr>
          <w:sz w:val="28"/>
          <w:szCs w:val="28"/>
        </w:rPr>
        <w:t xml:space="preserve"> 101). According to figures of UAE’s work force, “19.5 percent of the work </w:t>
      </w:r>
      <w:proofErr w:type="gramStart"/>
      <w:r w:rsidRPr="00D8725C">
        <w:rPr>
          <w:sz w:val="28"/>
          <w:szCs w:val="28"/>
        </w:rPr>
        <w:t>force in 1995 were</w:t>
      </w:r>
      <w:proofErr w:type="gramEnd"/>
      <w:r w:rsidRPr="00D8725C">
        <w:rPr>
          <w:sz w:val="28"/>
          <w:szCs w:val="28"/>
        </w:rPr>
        <w:t xml:space="preserve"> women” (fact book). Women are encouraged to become highly educated by </w:t>
      </w:r>
      <w:proofErr w:type="spellStart"/>
      <w:r w:rsidRPr="00D8725C">
        <w:rPr>
          <w:sz w:val="28"/>
          <w:szCs w:val="28"/>
        </w:rPr>
        <w:t>Shiekha</w:t>
      </w:r>
      <w:proofErr w:type="spellEnd"/>
      <w:r w:rsidRPr="00D8725C">
        <w:rPr>
          <w:sz w:val="28"/>
          <w:szCs w:val="28"/>
        </w:rPr>
        <w:t xml:space="preserve"> Fatima bint Mubarak (</w:t>
      </w:r>
      <w:r>
        <w:rPr>
          <w:sz w:val="28"/>
          <w:szCs w:val="28"/>
        </w:rPr>
        <w:t>e.g. see fig.1</w:t>
      </w:r>
      <w:r w:rsidRPr="00D8725C">
        <w:rPr>
          <w:sz w:val="28"/>
          <w:szCs w:val="28"/>
        </w:rPr>
        <w:t>). “A lot of careers are available to those women who graduated from universities “(</w:t>
      </w:r>
      <w:r>
        <w:rPr>
          <w:sz w:val="28"/>
          <w:szCs w:val="28"/>
        </w:rPr>
        <w:t>Salloum</w:t>
      </w:r>
      <w:r w:rsidRPr="00D8725C">
        <w:rPr>
          <w:sz w:val="28"/>
          <w:szCs w:val="28"/>
        </w:rPr>
        <w:t>101). There are a lot of women who are ready to play a role in the decision-making process of the country. There are some organizations where women can spend their free time developing their skills to better suit the country and their personal needs. In 1972</w:t>
      </w:r>
      <w:r>
        <w:rPr>
          <w:sz w:val="28"/>
          <w:szCs w:val="28"/>
        </w:rPr>
        <w:t>,</w:t>
      </w:r>
      <w:r w:rsidRPr="00D8725C">
        <w:rPr>
          <w:sz w:val="28"/>
          <w:szCs w:val="28"/>
        </w:rPr>
        <w:t xml:space="preserve"> the first women’s </w:t>
      </w:r>
      <w:proofErr w:type="gramStart"/>
      <w:r w:rsidRPr="00D8725C">
        <w:rPr>
          <w:sz w:val="28"/>
          <w:szCs w:val="28"/>
        </w:rPr>
        <w:t>organizations was</w:t>
      </w:r>
      <w:proofErr w:type="gramEnd"/>
      <w:r w:rsidRPr="00D8725C">
        <w:rPr>
          <w:sz w:val="28"/>
          <w:szCs w:val="28"/>
        </w:rPr>
        <w:t xml:space="preserve"> established by </w:t>
      </w:r>
      <w:proofErr w:type="spellStart"/>
      <w:r w:rsidRPr="00D8725C">
        <w:rPr>
          <w:sz w:val="28"/>
          <w:szCs w:val="28"/>
        </w:rPr>
        <w:t>Sheikha</w:t>
      </w:r>
      <w:proofErr w:type="spellEnd"/>
      <w:r w:rsidRPr="00D8725C">
        <w:rPr>
          <w:sz w:val="28"/>
          <w:szCs w:val="28"/>
        </w:rPr>
        <w:t xml:space="preserve"> Fatima bint Mubarak</w:t>
      </w:r>
      <w:r w:rsidRPr="00D8725C">
        <w:rPr>
          <w:sz w:val="28"/>
          <w:szCs w:val="28"/>
          <w:vertAlign w:val="superscript"/>
        </w:rPr>
        <w:t>2</w:t>
      </w:r>
      <w:r w:rsidRPr="00D8725C">
        <w:rPr>
          <w:sz w:val="28"/>
          <w:szCs w:val="28"/>
        </w:rPr>
        <w:t xml:space="preserve">. In 1975, </w:t>
      </w:r>
      <w:proofErr w:type="spellStart"/>
      <w:r>
        <w:rPr>
          <w:sz w:val="28"/>
          <w:szCs w:val="28"/>
        </w:rPr>
        <w:t>Sheikha</w:t>
      </w:r>
      <w:proofErr w:type="spellEnd"/>
      <w:r>
        <w:rPr>
          <w:sz w:val="28"/>
          <w:szCs w:val="28"/>
        </w:rPr>
        <w:t xml:space="preserve"> Fatima took a major rule</w:t>
      </w:r>
      <w:r w:rsidRPr="00D8725C">
        <w:rPr>
          <w:sz w:val="28"/>
          <w:szCs w:val="28"/>
        </w:rPr>
        <w:t xml:space="preserve"> in </w:t>
      </w:r>
      <w:r>
        <w:rPr>
          <w:sz w:val="28"/>
          <w:szCs w:val="28"/>
        </w:rPr>
        <w:t>the setting up of the UAE’s Women’s F</w:t>
      </w:r>
      <w:r w:rsidRPr="00D8725C">
        <w:rPr>
          <w:sz w:val="28"/>
          <w:szCs w:val="28"/>
        </w:rPr>
        <w:t xml:space="preserve">ederation. The federation has been responsible for women taken their place in the work force. </w:t>
      </w:r>
      <w:r w:rsidRPr="00D8725C">
        <w:rPr>
          <w:sz w:val="28"/>
          <w:szCs w:val="28"/>
        </w:rPr>
        <w:lastRenderedPageBreak/>
        <w:t xml:space="preserve">“In the past three years, opportunities for women in the government service, education, private business and health care has increased” </w:t>
      </w:r>
      <w:r>
        <w:rPr>
          <w:sz w:val="28"/>
          <w:szCs w:val="28"/>
        </w:rPr>
        <w:t>(Salloum</w:t>
      </w:r>
      <w:r w:rsidRPr="00D8725C">
        <w:rPr>
          <w:sz w:val="28"/>
          <w:szCs w:val="28"/>
        </w:rPr>
        <w:t>101).</w:t>
      </w:r>
    </w:p>
    <w:p w:rsidR="00243BA5" w:rsidRPr="00D8725C" w:rsidRDefault="00243BA5" w:rsidP="00243BA5">
      <w:pPr>
        <w:spacing w:line="480" w:lineRule="auto"/>
        <w:rPr>
          <w:sz w:val="28"/>
          <w:szCs w:val="28"/>
        </w:rPr>
      </w:pPr>
      <w:r>
        <w:rPr>
          <w:noProof/>
          <w:sz w:val="28"/>
          <w:szCs w:val="28"/>
          <w:lang w:val="en-US"/>
        </w:rPr>
        <w:drawing>
          <wp:anchor distT="0" distB="0" distL="114300" distR="114300" simplePos="0" relativeHeight="251659264" behindDoc="0" locked="0" layoutInCell="1" allowOverlap="1">
            <wp:simplePos x="0" y="0"/>
            <wp:positionH relativeFrom="column">
              <wp:posOffset>619125</wp:posOffset>
            </wp:positionH>
            <wp:positionV relativeFrom="paragraph">
              <wp:posOffset>138430</wp:posOffset>
            </wp:positionV>
            <wp:extent cx="3476625" cy="2305050"/>
            <wp:effectExtent l="19050" t="0" r="9525" b="0"/>
            <wp:wrapSquare wrapText="bothSides"/>
            <wp:docPr id="1" name="Picture 0" descr="730200803334593350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73020080333459335000.jpg"/>
                    <pic:cNvPicPr/>
                  </pic:nvPicPr>
                  <pic:blipFill>
                    <a:blip r:embed="rId4" cstate="print"/>
                    <a:stretch>
                      <a:fillRect/>
                    </a:stretch>
                  </pic:blipFill>
                  <pic:spPr>
                    <a:xfrm>
                      <a:off x="0" y="0"/>
                      <a:ext cx="3476625" cy="2305050"/>
                    </a:xfrm>
                    <a:prstGeom prst="rect">
                      <a:avLst/>
                    </a:prstGeom>
                  </pic:spPr>
                </pic:pic>
              </a:graphicData>
            </a:graphic>
          </wp:anchor>
        </w:drawing>
      </w:r>
    </w:p>
    <w:p w:rsidR="00243BA5" w:rsidRPr="00D8725C" w:rsidRDefault="00243BA5" w:rsidP="00243BA5">
      <w:pPr>
        <w:spacing w:line="480" w:lineRule="auto"/>
        <w:rPr>
          <w:sz w:val="28"/>
          <w:szCs w:val="28"/>
        </w:rPr>
      </w:pPr>
    </w:p>
    <w:p w:rsidR="00243BA5" w:rsidRPr="00D8725C" w:rsidRDefault="00243BA5" w:rsidP="00243BA5">
      <w:pPr>
        <w:spacing w:line="480" w:lineRule="auto"/>
        <w:rPr>
          <w:sz w:val="28"/>
          <w:szCs w:val="28"/>
        </w:rPr>
      </w:pPr>
    </w:p>
    <w:p w:rsidR="00243BA5" w:rsidRPr="00D8725C" w:rsidRDefault="00243BA5" w:rsidP="00243BA5">
      <w:pPr>
        <w:spacing w:line="480" w:lineRule="auto"/>
        <w:rPr>
          <w:sz w:val="28"/>
          <w:szCs w:val="28"/>
        </w:rPr>
      </w:pPr>
    </w:p>
    <w:p w:rsidR="00243BA5" w:rsidRDefault="00243BA5" w:rsidP="00243BA5">
      <w:pPr>
        <w:spacing w:line="240" w:lineRule="auto"/>
        <w:rPr>
          <w:sz w:val="28"/>
          <w:szCs w:val="28"/>
        </w:rPr>
      </w:pPr>
    </w:p>
    <w:p w:rsidR="00243BA5" w:rsidRPr="002B0F55" w:rsidRDefault="00243BA5" w:rsidP="00243BA5">
      <w:pPr>
        <w:spacing w:line="240" w:lineRule="auto"/>
        <w:ind w:left="720" w:firstLine="720"/>
        <w:rPr>
          <w:sz w:val="28"/>
          <w:szCs w:val="28"/>
        </w:rPr>
      </w:pPr>
      <w:r>
        <w:rPr>
          <w:sz w:val="28"/>
          <w:szCs w:val="28"/>
        </w:rPr>
        <w:t xml:space="preserve">Fig.1 women being educated, </w:t>
      </w:r>
      <w:r w:rsidRPr="002B0F55">
        <w:rPr>
          <w:sz w:val="28"/>
          <w:szCs w:val="28"/>
        </w:rPr>
        <w:t>UAE</w:t>
      </w:r>
    </w:p>
    <w:p w:rsidR="00243BA5" w:rsidRDefault="00243BA5" w:rsidP="00243BA5">
      <w:pPr>
        <w:spacing w:line="240" w:lineRule="auto"/>
        <w:ind w:left="720" w:firstLine="720"/>
        <w:rPr>
          <w:sz w:val="28"/>
          <w:szCs w:val="28"/>
        </w:rPr>
      </w:pPr>
      <w:r>
        <w:rPr>
          <w:sz w:val="28"/>
          <w:szCs w:val="28"/>
        </w:rPr>
        <w:t>University of Alain, By UAE Foundation</w:t>
      </w:r>
    </w:p>
    <w:p w:rsidR="00243BA5" w:rsidRPr="00DE32FB" w:rsidRDefault="00587506" w:rsidP="00243BA5">
      <w:pPr>
        <w:spacing w:line="240" w:lineRule="auto"/>
        <w:ind w:left="720" w:firstLine="720"/>
        <w:rPr>
          <w:sz w:val="28"/>
          <w:szCs w:val="28"/>
        </w:rPr>
      </w:pPr>
      <w:hyperlink r:id="rId5" w:history="1">
        <w:r w:rsidR="00243BA5" w:rsidRPr="00DE32FB">
          <w:rPr>
            <w:rStyle w:val="Hyperlink"/>
            <w:rFonts w:ascii="Arial" w:hAnsi="Arial" w:cs="Arial"/>
            <w:sz w:val="28"/>
            <w:szCs w:val="28"/>
          </w:rPr>
          <w:t>www.emiratesfoundation.ae/english/index.aspx</w:t>
        </w:r>
      </w:hyperlink>
    </w:p>
    <w:p w:rsidR="00243BA5" w:rsidRPr="00D8725C" w:rsidRDefault="00243BA5" w:rsidP="00243BA5">
      <w:pPr>
        <w:spacing w:line="480" w:lineRule="auto"/>
        <w:rPr>
          <w:sz w:val="28"/>
          <w:szCs w:val="28"/>
        </w:rPr>
      </w:pPr>
      <w:r w:rsidRPr="00D8725C">
        <w:rPr>
          <w:sz w:val="28"/>
          <w:szCs w:val="28"/>
        </w:rPr>
        <w:t>In the business world a few years ago, “women were restricted from holding shares in most business</w:t>
      </w:r>
      <w:r>
        <w:rPr>
          <w:sz w:val="28"/>
          <w:szCs w:val="28"/>
        </w:rPr>
        <w:t>es</w:t>
      </w:r>
      <w:r w:rsidRPr="00D8725C">
        <w:rPr>
          <w:sz w:val="28"/>
          <w:szCs w:val="28"/>
        </w:rPr>
        <w:t xml:space="preserve"> without an agreement of her husband</w:t>
      </w:r>
      <w:proofErr w:type="gramStart"/>
      <w:r w:rsidRPr="00D8725C">
        <w:rPr>
          <w:sz w:val="28"/>
          <w:szCs w:val="28"/>
        </w:rPr>
        <w:t>”(</w:t>
      </w:r>
      <w:proofErr w:type="gramEnd"/>
      <w:r w:rsidRPr="00D8725C">
        <w:rPr>
          <w:sz w:val="28"/>
          <w:szCs w:val="28"/>
        </w:rPr>
        <w:t>WIN.28). Nowadays, women are holding almost 45 percent of majority shares and more than 48 percent of business in the</w:t>
      </w:r>
      <w:r>
        <w:rPr>
          <w:sz w:val="28"/>
          <w:szCs w:val="28"/>
        </w:rPr>
        <w:t xml:space="preserve"> UAE</w:t>
      </w:r>
      <w:r w:rsidRPr="00D8725C">
        <w:rPr>
          <w:sz w:val="28"/>
          <w:szCs w:val="28"/>
        </w:rPr>
        <w:t>.</w:t>
      </w:r>
    </w:p>
    <w:p w:rsidR="00825FAE" w:rsidRDefault="00825FAE"/>
    <w:sectPr w:rsidR="00825FAE" w:rsidSect="00825FA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243BA5"/>
    <w:rsid w:val="00243BA5"/>
    <w:rsid w:val="002754A1"/>
    <w:rsid w:val="00372A44"/>
    <w:rsid w:val="00587506"/>
    <w:rsid w:val="00825FAE"/>
    <w:rsid w:val="00BE513D"/>
    <w:rsid w:val="00D75B13"/>
    <w:rsid w:val="00E47AB9"/>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43BA5"/>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43BA5"/>
    <w:rPr>
      <w:color w:val="0000CC"/>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emiratesfoundation.ae/english/index.aspx" TargetMode="Externa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265</Words>
  <Characters>1517</Characters>
  <Application>Microsoft Office Word</Application>
  <DocSecurity>0</DocSecurity>
  <Lines>12</Lines>
  <Paragraphs>3</Paragraphs>
  <ScaleCrop>false</ScaleCrop>
  <Company/>
  <LinksUpToDate>false</LinksUpToDate>
  <CharactersWithSpaces>1779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Bader Al-Bader</dc:creator>
  <cp:keywords/>
  <dc:description/>
  <cp:lastModifiedBy>Bader Al-Bader</cp:lastModifiedBy>
  <cp:revision>3</cp:revision>
  <dcterms:created xsi:type="dcterms:W3CDTF">2005-12-01T04:47:00Z</dcterms:created>
  <dcterms:modified xsi:type="dcterms:W3CDTF">2005-12-01T04:47:00Z</dcterms:modified>
</cp:coreProperties>
</file>